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BC1B" w14:textId="77777777" w:rsidR="0056628C" w:rsidRPr="00390192" w:rsidRDefault="0056628C">
      <w:pPr>
        <w:pStyle w:val="Corpodetexto"/>
        <w:spacing w:before="38" w:after="1"/>
        <w:rPr>
          <w:rFonts w:ascii="Times New Roman" w:hAnsi="Times New Roman" w:cs="Times New Roman"/>
        </w:rPr>
      </w:pPr>
    </w:p>
    <w:tbl>
      <w:tblPr>
        <w:tblStyle w:val="TableNormal"/>
        <w:tblW w:w="9503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9118"/>
      </w:tblGrid>
      <w:tr w:rsidR="00600AD4" w:rsidRPr="00390192" w14:paraId="6D556FA9" w14:textId="77777777" w:rsidTr="00600AD4">
        <w:trPr>
          <w:trHeight w:val="89"/>
        </w:trPr>
        <w:tc>
          <w:tcPr>
            <w:tcW w:w="9503" w:type="dxa"/>
            <w:gridSpan w:val="2"/>
            <w:shd w:val="clear" w:color="auto" w:fill="8DB3E2" w:themeFill="text2" w:themeFillTint="66"/>
          </w:tcPr>
          <w:p w14:paraId="640D4D25" w14:textId="77777777" w:rsidR="00600AD4" w:rsidRPr="00390192" w:rsidRDefault="00600AD4" w:rsidP="00CD1BDC">
            <w:pPr>
              <w:pStyle w:val="TableParagraph"/>
              <w:spacing w:before="44"/>
              <w:ind w:left="4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5F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CHECKLIST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SOLICITAÇÃO</w:t>
            </w:r>
            <w:r w:rsidRPr="003901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QUALI_DEFESA</w:t>
            </w:r>
          </w:p>
        </w:tc>
      </w:tr>
      <w:tr w:rsidR="00600AD4" w:rsidRPr="00390192" w14:paraId="488E2C93" w14:textId="77777777" w:rsidTr="00600AD4">
        <w:trPr>
          <w:trHeight w:val="343"/>
        </w:trPr>
        <w:tc>
          <w:tcPr>
            <w:tcW w:w="9503" w:type="dxa"/>
            <w:gridSpan w:val="2"/>
            <w:vMerge w:val="restart"/>
            <w:shd w:val="clear" w:color="auto" w:fill="DBE5F1" w:themeFill="accent1" w:themeFillTint="33"/>
          </w:tcPr>
          <w:p w14:paraId="01A9A3D4" w14:textId="6B3D74D7" w:rsidR="00600AD4" w:rsidRPr="00390192" w:rsidRDefault="00600AD4">
            <w:pPr>
              <w:pStyle w:val="TableParagraph"/>
              <w:spacing w:before="40"/>
              <w:ind w:left="38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DOCUMENTOS</w:t>
            </w:r>
            <w:r w:rsidRPr="008265F4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8265F4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Enviar</w:t>
            </w:r>
            <w:r w:rsidRPr="0039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39019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hyperlink r:id="rId7" w:history="1">
              <w:r w:rsidRPr="00587CC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pgenf.academico@ufba.br</w:t>
              </w:r>
            </w:hyperlink>
            <w:r w:rsidRPr="00390192">
              <w:rPr>
                <w:rFonts w:ascii="Times New Roman" w:hAnsi="Times New Roman" w:cs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390192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ASSUNTO:</w:t>
            </w:r>
          </w:p>
          <w:p w14:paraId="63FEB230" w14:textId="079130CF" w:rsidR="00600AD4" w:rsidRPr="00390192" w:rsidRDefault="00600AD4">
            <w:pPr>
              <w:pStyle w:val="TableParagraph"/>
              <w:spacing w:before="17"/>
              <w:ind w:left="38" w:righ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Solicitação</w:t>
            </w:r>
            <w:r w:rsidRPr="0039019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Quali_Defesa + NOME COMPLETO).</w:t>
            </w:r>
          </w:p>
          <w:p w14:paraId="3D06C1CB" w14:textId="77777777" w:rsidR="00600AD4" w:rsidRPr="00390192" w:rsidRDefault="00600AD4">
            <w:pPr>
              <w:pStyle w:val="TableParagraph"/>
              <w:spacing w:before="99" w:line="256" w:lineRule="auto"/>
              <w:ind w:left="38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3901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arquivos</w:t>
            </w:r>
            <w:r w:rsidRPr="003901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deverão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nomeados,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conforme</w:t>
            </w:r>
            <w:r w:rsidRPr="0039019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sinalização</w:t>
            </w:r>
            <w:r w:rsidRPr="0039019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“em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4"/>
                <w:szCs w:val="24"/>
              </w:rPr>
              <w:t>negrito”</w:t>
            </w:r>
            <w:r w:rsidRPr="0039019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4"/>
                <w:szCs w:val="24"/>
              </w:rPr>
              <w:t>em cada item.</w:t>
            </w:r>
          </w:p>
        </w:tc>
      </w:tr>
      <w:tr w:rsidR="00600AD4" w:rsidRPr="00390192" w14:paraId="664EC2A8" w14:textId="77777777" w:rsidTr="00600AD4">
        <w:trPr>
          <w:trHeight w:val="322"/>
        </w:trPr>
        <w:tc>
          <w:tcPr>
            <w:tcW w:w="9503" w:type="dxa"/>
            <w:gridSpan w:val="2"/>
            <w:vMerge/>
            <w:tcBorders>
              <w:top w:val="nil"/>
            </w:tcBorders>
            <w:shd w:val="clear" w:color="auto" w:fill="DBE5F1" w:themeFill="accent1" w:themeFillTint="33"/>
          </w:tcPr>
          <w:p w14:paraId="1150D920" w14:textId="77777777" w:rsidR="00600AD4" w:rsidRPr="00390192" w:rsidRDefault="0060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AD4" w:rsidRPr="00390192" w14:paraId="2B714394" w14:textId="77777777" w:rsidTr="00600AD4">
        <w:trPr>
          <w:trHeight w:val="93"/>
        </w:trPr>
        <w:tc>
          <w:tcPr>
            <w:tcW w:w="385" w:type="dxa"/>
            <w:vAlign w:val="center"/>
          </w:tcPr>
          <w:p w14:paraId="768E9B04" w14:textId="77777777" w:rsidR="00600AD4" w:rsidRPr="00390192" w:rsidRDefault="00600AD4">
            <w:pPr>
              <w:pStyle w:val="TableParagraph"/>
              <w:spacing w:before="62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1.</w:t>
            </w:r>
          </w:p>
        </w:tc>
        <w:tc>
          <w:tcPr>
            <w:tcW w:w="9118" w:type="dxa"/>
          </w:tcPr>
          <w:p w14:paraId="57DDEF8C" w14:textId="77777777" w:rsidR="00600AD4" w:rsidRPr="00390192" w:rsidRDefault="00600AD4">
            <w:pPr>
              <w:pStyle w:val="TableParagraph"/>
              <w:spacing w:before="42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6.1.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Checklist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solicitação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quali_defesa</w:t>
            </w:r>
          </w:p>
        </w:tc>
      </w:tr>
      <w:tr w:rsidR="00600AD4" w:rsidRPr="00390192" w14:paraId="7C37AB4A" w14:textId="77777777" w:rsidTr="00600AD4">
        <w:trPr>
          <w:trHeight w:val="688"/>
        </w:trPr>
        <w:tc>
          <w:tcPr>
            <w:tcW w:w="385" w:type="dxa"/>
            <w:vAlign w:val="center"/>
          </w:tcPr>
          <w:p w14:paraId="333A4DBF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C56F14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43322C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E8AF01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8E9E38" w14:textId="77777777" w:rsidR="00600AD4" w:rsidRPr="00390192" w:rsidRDefault="00600AD4">
            <w:pPr>
              <w:pStyle w:val="TableParagraph"/>
              <w:spacing w:before="8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58908E" w14:textId="77777777" w:rsidR="00600AD4" w:rsidRPr="00390192" w:rsidRDefault="00600AD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2.</w:t>
            </w:r>
          </w:p>
        </w:tc>
        <w:tc>
          <w:tcPr>
            <w:tcW w:w="9118" w:type="dxa"/>
          </w:tcPr>
          <w:p w14:paraId="16AE52A2" w14:textId="77777777" w:rsidR="00600AD4" w:rsidRPr="00390192" w:rsidRDefault="00600AD4">
            <w:pPr>
              <w:pStyle w:val="TableParagraph"/>
              <w:spacing w:before="41" w:line="256" w:lineRule="auto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6.2.</w:t>
            </w:r>
            <w:r w:rsidRPr="0039019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Requerimento</w:t>
            </w:r>
            <w:r w:rsidRPr="0039019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quali_defesa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assinado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pela(o)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discente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9019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orientador(a), com integrantes elencados na seguinte ordem:</w:t>
            </w:r>
          </w:p>
          <w:p w14:paraId="38A4C96C" w14:textId="77777777" w:rsidR="00600AD4" w:rsidRPr="00390192" w:rsidRDefault="00600AD4">
            <w:pPr>
              <w:pStyle w:val="TableParagraph"/>
              <w:spacing w:before="43" w:line="300" w:lineRule="auto"/>
              <w:ind w:left="105" w:right="1258"/>
              <w:rPr>
                <w:rFonts w:ascii="Times New Roman" w:hAnsi="Times New Roman" w:cs="Times New Roman"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Mestrado: orientador(a) + 2 membros + 1 suplente Doutorado:</w:t>
            </w:r>
            <w:r w:rsidRPr="00390192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orientador(a)</w:t>
            </w:r>
            <w:r w:rsidRPr="0039019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39019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019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membros</w:t>
            </w:r>
            <w:r w:rsidRPr="0039019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390192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9019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>suplentes</w:t>
            </w:r>
          </w:p>
          <w:p w14:paraId="24D01365" w14:textId="77777777" w:rsidR="00600AD4" w:rsidRPr="00390192" w:rsidRDefault="00600AD4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" w:line="259" w:lineRule="auto"/>
              <w:ind w:right="104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Membros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elencados</w:t>
            </w:r>
            <w:r w:rsidRPr="00390192">
              <w:rPr>
                <w:rFonts w:ascii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em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ordem</w:t>
            </w:r>
            <w:r w:rsidRPr="00390192">
              <w:rPr>
                <w:rFonts w:ascii="Times New Roman" w:hAnsi="Times New Roman" w:cs="Times New Roman"/>
                <w:i/>
                <w:spacing w:val="-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distância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geográfica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(do</w:t>
            </w:r>
            <w:r w:rsidRPr="00390192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mais distante para o menos distante. Se as instituições forem em Salvador, docente da EEUFBA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devem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estar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por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último)</w:t>
            </w:r>
            <w:r w:rsidRPr="00390192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podem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estar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afastados</w:t>
            </w:r>
            <w:r w:rsidRPr="00390192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ou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férias (responsabilidade da discente e orientadora).</w:t>
            </w:r>
          </w:p>
          <w:p w14:paraId="080B2CF2" w14:textId="77777777" w:rsidR="00600AD4" w:rsidRPr="00390192" w:rsidRDefault="00600AD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38" w:line="261" w:lineRule="auto"/>
              <w:ind w:right="102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 se recomenda banca constituída somente por membros externos. Observar nome correto de área e das quatro linhas.</w:t>
            </w:r>
          </w:p>
          <w:p w14:paraId="5D84D764" w14:textId="1DA68A66" w:rsidR="00600AD4" w:rsidRPr="00390192" w:rsidRDefault="00600AD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38" w:line="261" w:lineRule="auto"/>
              <w:ind w:right="102" w:firstLine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 presidência da banca será exercida pelo(a) orientador(a). Na ausência deste(a), a função caberá a outro(a) docente do programa.</w:t>
            </w:r>
          </w:p>
        </w:tc>
      </w:tr>
      <w:tr w:rsidR="00600AD4" w:rsidRPr="00390192" w14:paraId="06CD5065" w14:textId="77777777" w:rsidTr="00600AD4">
        <w:trPr>
          <w:trHeight w:val="339"/>
        </w:trPr>
        <w:tc>
          <w:tcPr>
            <w:tcW w:w="385" w:type="dxa"/>
            <w:vAlign w:val="center"/>
          </w:tcPr>
          <w:p w14:paraId="7EB320CD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FE6078" w14:textId="77777777" w:rsidR="00600AD4" w:rsidRPr="00390192" w:rsidRDefault="00600AD4">
            <w:pPr>
              <w:pStyle w:val="TableParagraph"/>
              <w:spacing w:before="8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C7A926" w14:textId="77777777" w:rsidR="00600AD4" w:rsidRPr="00390192" w:rsidRDefault="00600AD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3.</w:t>
            </w:r>
          </w:p>
        </w:tc>
        <w:tc>
          <w:tcPr>
            <w:tcW w:w="9118" w:type="dxa"/>
          </w:tcPr>
          <w:p w14:paraId="33B0CA35" w14:textId="5E43C0DA" w:rsidR="00600AD4" w:rsidRPr="00390192" w:rsidRDefault="00600AD4" w:rsidP="00B43419">
            <w:pPr>
              <w:pStyle w:val="TableParagraph"/>
              <w:spacing w:before="240"/>
              <w:ind w:left="10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6.3.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Checklist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para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comprovação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produção</w:t>
            </w:r>
            <w:r w:rsidRPr="00390192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intelectual </w:t>
            </w:r>
            <w:r w:rsidRPr="0039019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(disponível em https://pgenf.ufba.br/pt-br/documentos-0</w:t>
            </w:r>
            <w:r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)</w:t>
            </w:r>
          </w:p>
          <w:p w14:paraId="6C23D7F5" w14:textId="77777777" w:rsidR="00600AD4" w:rsidRPr="00390192" w:rsidRDefault="00600AD4" w:rsidP="00B43419">
            <w:pPr>
              <w:pStyle w:val="TableParagraph"/>
              <w:spacing w:before="58"/>
              <w:ind w:left="10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Anexar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comprovantes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390192">
              <w:rPr>
                <w:rFonts w:ascii="Times New Roman" w:hAnsi="Times New Roman" w:cs="Times New Roman"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arquivo</w:t>
            </w:r>
            <w:r w:rsidRPr="00390192">
              <w:rPr>
                <w:rFonts w:ascii="Times New Roman" w:hAnsi="Times New Roman" w:cs="Times New Roman"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nomeado:</w:t>
            </w:r>
            <w:r w:rsidRPr="00390192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“3.</w:t>
            </w:r>
            <w:r w:rsidRPr="00390192">
              <w:rPr>
                <w:rFonts w:ascii="Times New Roman" w:hAnsi="Times New Roman" w:cs="Times New Roman"/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Artigo</w:t>
            </w:r>
            <w:r w:rsidRPr="00390192">
              <w:rPr>
                <w:rFonts w:ascii="Times New Roman" w:hAnsi="Times New Roman" w:cs="Times New Roman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1”</w:t>
            </w:r>
            <w:r w:rsidRPr="00390192">
              <w:rPr>
                <w:rFonts w:ascii="Times New Roman" w:hAnsi="Times New Roman" w:cs="Times New Roman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“3.</w:t>
            </w:r>
            <w:r w:rsidRPr="00390192">
              <w:rPr>
                <w:rFonts w:ascii="Times New Roman" w:hAnsi="Times New Roman" w:cs="Times New Roman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Artigo</w:t>
            </w:r>
            <w:r w:rsidRPr="00390192">
              <w:rPr>
                <w:rFonts w:ascii="Times New Roman" w:hAnsi="Times New Roman" w:cs="Times New Roman"/>
                <w:b/>
                <w:i/>
                <w:spacing w:val="-1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i/>
                <w:spacing w:val="-5"/>
                <w:sz w:val="20"/>
                <w:szCs w:val="20"/>
              </w:rPr>
              <w:t>2”.</w:t>
            </w:r>
          </w:p>
          <w:p w14:paraId="566C1D83" w14:textId="3620BE93" w:rsidR="00600AD4" w:rsidRPr="00390192" w:rsidRDefault="00600AD4" w:rsidP="00B43419">
            <w:pPr>
              <w:pStyle w:val="TableParagraph"/>
              <w:spacing w:before="58"/>
              <w:ind w:left="10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-Caso não atenda o critério, a(o) discente deverá substituir o arquivo por uma carta com justificativa e pontuando outras publicações (anexar) em defesa da aprovação do pleito.</w:t>
            </w:r>
          </w:p>
        </w:tc>
      </w:tr>
      <w:tr w:rsidR="00600AD4" w:rsidRPr="00390192" w14:paraId="5525BF9E" w14:textId="77777777" w:rsidTr="00600AD4">
        <w:trPr>
          <w:trHeight w:val="213"/>
        </w:trPr>
        <w:tc>
          <w:tcPr>
            <w:tcW w:w="385" w:type="dxa"/>
            <w:vAlign w:val="center"/>
          </w:tcPr>
          <w:p w14:paraId="0D91D5E9" w14:textId="77777777" w:rsidR="00600AD4" w:rsidRPr="00390192" w:rsidRDefault="00600AD4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C80D5C" w14:textId="77777777" w:rsidR="00600AD4" w:rsidRPr="00390192" w:rsidRDefault="00600AD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4.</w:t>
            </w:r>
          </w:p>
        </w:tc>
        <w:tc>
          <w:tcPr>
            <w:tcW w:w="9118" w:type="dxa"/>
          </w:tcPr>
          <w:p w14:paraId="4BB5415C" w14:textId="77777777" w:rsidR="00600AD4" w:rsidRPr="00390192" w:rsidRDefault="00600AD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6.4.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Template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Convite</w:t>
            </w:r>
            <w:r w:rsidRPr="00390192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quali_defesa</w:t>
            </w:r>
            <w:r w:rsidRPr="00390192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em</w:t>
            </w:r>
            <w:r w:rsidRPr="00390192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pdf</w:t>
            </w:r>
          </w:p>
          <w:p w14:paraId="03995672" w14:textId="684A4C60" w:rsidR="00600AD4" w:rsidRPr="00390192" w:rsidRDefault="00600AD4">
            <w:pPr>
              <w:pStyle w:val="TableParagraph"/>
              <w:spacing w:before="36" w:line="250" w:lineRule="atLeast"/>
              <w:ind w:left="105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Permitido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novos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modelos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desde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que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mantenha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todas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informações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 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logomarcas</w:t>
            </w:r>
            <w:r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.</w:t>
            </w:r>
          </w:p>
        </w:tc>
      </w:tr>
      <w:tr w:rsidR="00600AD4" w:rsidRPr="00390192" w14:paraId="439380A6" w14:textId="77777777" w:rsidTr="00600AD4">
        <w:trPr>
          <w:trHeight w:val="276"/>
        </w:trPr>
        <w:tc>
          <w:tcPr>
            <w:tcW w:w="385" w:type="dxa"/>
            <w:vAlign w:val="center"/>
          </w:tcPr>
          <w:p w14:paraId="24350357" w14:textId="77777777" w:rsidR="00600AD4" w:rsidRPr="00390192" w:rsidRDefault="00600AD4">
            <w:pPr>
              <w:pStyle w:val="TableParagraph"/>
              <w:spacing w:before="19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CDEC83" w14:textId="77777777" w:rsidR="00600AD4" w:rsidRPr="00390192" w:rsidRDefault="00600AD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5.</w:t>
            </w:r>
          </w:p>
        </w:tc>
        <w:tc>
          <w:tcPr>
            <w:tcW w:w="9118" w:type="dxa"/>
          </w:tcPr>
          <w:p w14:paraId="16F71125" w14:textId="77777777" w:rsidR="00600AD4" w:rsidRPr="00390192" w:rsidRDefault="00600AD4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6.5.</w:t>
            </w:r>
            <w:r w:rsidRPr="00390192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8265F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Checklist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_Creditação_Mestrado</w:t>
            </w:r>
            <w:r w:rsidRPr="00390192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>ou</w:t>
            </w:r>
            <w:r w:rsidRPr="00390192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Doutorado</w:t>
            </w:r>
          </w:p>
          <w:p w14:paraId="445FEA1D" w14:textId="7B3150A5" w:rsidR="00600AD4" w:rsidRPr="00390192" w:rsidRDefault="00600AD4" w:rsidP="00B43419">
            <w:pPr>
              <w:pStyle w:val="TableParagraph"/>
              <w:spacing w:before="58" w:line="256" w:lineRule="auto"/>
              <w:ind w:left="105" w:right="5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Enviar</w:t>
            </w:r>
            <w:r w:rsidRPr="00390192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APENAS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se</w:t>
            </w:r>
            <w:r w:rsidRPr="0039019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solicitação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defesa.</w:t>
            </w:r>
            <w:r w:rsidRPr="00390192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Verificar</w:t>
            </w:r>
            <w:r w:rsidRPr="00390192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com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a(o)</w:t>
            </w:r>
            <w:r w:rsidRPr="00390192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orientador(a) o</w:t>
            </w:r>
            <w:r w:rsidRPr="00390192">
              <w:rPr>
                <w:rFonts w:ascii="Times New Roman" w:hAnsi="Times New Roman" w:cs="Times New Roman"/>
                <w:i/>
                <w:spacing w:val="5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cumprimento</w:t>
            </w:r>
            <w:r w:rsidRPr="00390192">
              <w:rPr>
                <w:rFonts w:ascii="Times New Roman" w:hAnsi="Times New Roman" w:cs="Times New Roman"/>
                <w:i/>
                <w:spacing w:val="55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dos</w:t>
            </w:r>
            <w:r w:rsidRPr="00390192">
              <w:rPr>
                <w:rFonts w:ascii="Times New Roman" w:hAnsi="Times New Roman" w:cs="Times New Roman"/>
                <w:i/>
                <w:spacing w:val="55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créditos.</w:t>
            </w:r>
            <w:r w:rsidRPr="00390192">
              <w:rPr>
                <w:rFonts w:ascii="Times New Roman" w:hAnsi="Times New Roman" w:cs="Times New Roman"/>
                <w:i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54"/>
                <w:sz w:val="20"/>
                <w:szCs w:val="20"/>
              </w:rPr>
              <w:t>*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</w:t>
            </w:r>
            <w:r w:rsidRPr="00390192">
              <w:rPr>
                <w:rFonts w:ascii="Times New Roman" w:hAnsi="Times New Roman" w:cs="Times New Roman"/>
                <w:i/>
                <w:spacing w:val="5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solicitar</w:t>
            </w:r>
            <w:r w:rsidRPr="00390192">
              <w:rPr>
                <w:rFonts w:ascii="Times New Roman" w:hAnsi="Times New Roman" w:cs="Times New Roman"/>
                <w:i/>
                <w:spacing w:val="5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defesa</w:t>
            </w:r>
            <w:r w:rsidRPr="00390192">
              <w:rPr>
                <w:rFonts w:ascii="Times New Roman" w:hAnsi="Times New Roman" w:cs="Times New Roman"/>
                <w:i/>
                <w:spacing w:val="56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enquanto</w:t>
            </w:r>
            <w:r w:rsidRPr="00390192">
              <w:rPr>
                <w:rFonts w:ascii="Times New Roman" w:hAnsi="Times New Roman" w:cs="Times New Roman"/>
                <w:i/>
                <w:spacing w:val="54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</w:t>
            </w:r>
            <w:r w:rsidRPr="00390192">
              <w:rPr>
                <w:rFonts w:ascii="Times New Roman" w:hAnsi="Times New Roman" w:cs="Times New Roman"/>
                <w:i/>
                <w:spacing w:val="5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tiver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CONCLUÍDO</w:t>
            </w:r>
            <w:r w:rsidRPr="00390192">
              <w:rPr>
                <w:rFonts w:ascii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as</w:t>
            </w:r>
            <w:r w:rsidRPr="00390192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>disciplinas.</w:t>
            </w:r>
          </w:p>
        </w:tc>
      </w:tr>
      <w:tr w:rsidR="00600AD4" w:rsidRPr="00390192" w14:paraId="5BF90039" w14:textId="77777777" w:rsidTr="00600AD4">
        <w:trPr>
          <w:trHeight w:val="506"/>
        </w:trPr>
        <w:tc>
          <w:tcPr>
            <w:tcW w:w="385" w:type="dxa"/>
            <w:vAlign w:val="center"/>
          </w:tcPr>
          <w:p w14:paraId="0CBB4310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7087FBA" w14:textId="77777777" w:rsidR="00600AD4" w:rsidRPr="00390192" w:rsidRDefault="00600AD4">
            <w:pPr>
              <w:pStyle w:val="TableParagrap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3A8E75" w14:textId="77777777" w:rsidR="00600AD4" w:rsidRPr="00390192" w:rsidRDefault="00600AD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6.</w:t>
            </w:r>
          </w:p>
        </w:tc>
        <w:tc>
          <w:tcPr>
            <w:tcW w:w="9118" w:type="dxa"/>
          </w:tcPr>
          <w:p w14:paraId="15400DB1" w14:textId="77777777" w:rsidR="00600AD4" w:rsidRPr="00390192" w:rsidRDefault="00600AD4" w:rsidP="00B43419">
            <w:pPr>
              <w:pStyle w:val="TableParagraph"/>
              <w:spacing w:before="40"/>
              <w:ind w:left="105" w:right="9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6.6. Exemplar de dissertação_tese: </w:t>
            </w:r>
          </w:p>
          <w:p w14:paraId="6E00EDEC" w14:textId="77777777" w:rsidR="00600AD4" w:rsidRPr="00390192" w:rsidRDefault="00600AD4" w:rsidP="00B43419">
            <w:pPr>
              <w:pStyle w:val="TableParagraph"/>
              <w:spacing w:before="40"/>
              <w:ind w:left="105" w:right="9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pacing w:val="4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Deverá ser enviado exemplar do projeto, em caso de qualificação;</w:t>
            </w:r>
          </w:p>
          <w:p w14:paraId="5F7E8221" w14:textId="7D4B4C94" w:rsidR="00600AD4" w:rsidRPr="00390192" w:rsidRDefault="00600AD4" w:rsidP="00B43419">
            <w:pPr>
              <w:pStyle w:val="TableParagraph"/>
              <w:spacing w:before="40"/>
              <w:ind w:left="105" w:right="98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</w:t>
            </w:r>
            <w:r w:rsidRPr="0039019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Nas referências, recomenda-se nomes das(os) autoras(es) sem abreviaturas.</w:t>
            </w:r>
          </w:p>
        </w:tc>
      </w:tr>
      <w:tr w:rsidR="00600AD4" w:rsidRPr="00390192" w14:paraId="64AE5ABB" w14:textId="77777777" w:rsidTr="00600AD4">
        <w:trPr>
          <w:trHeight w:val="409"/>
        </w:trPr>
        <w:tc>
          <w:tcPr>
            <w:tcW w:w="385" w:type="dxa"/>
            <w:vAlign w:val="center"/>
          </w:tcPr>
          <w:p w14:paraId="5BAC9522" w14:textId="02A0C9D9" w:rsidR="00600AD4" w:rsidRPr="00390192" w:rsidRDefault="00600AD4" w:rsidP="001C3CF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 </w:t>
            </w:r>
            <w:r w:rsidRPr="00390192"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</w:rPr>
              <w:t>7.</w:t>
            </w:r>
          </w:p>
        </w:tc>
        <w:tc>
          <w:tcPr>
            <w:tcW w:w="9118" w:type="dxa"/>
          </w:tcPr>
          <w:p w14:paraId="06E20E06" w14:textId="77777777" w:rsidR="00600AD4" w:rsidRPr="00390192" w:rsidRDefault="00600AD4">
            <w:pPr>
              <w:pStyle w:val="TableParagraph"/>
              <w:spacing w:before="38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6.7. Preenchimento</w:t>
            </w:r>
            <w:r w:rsidRPr="0039019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formulário</w:t>
            </w:r>
            <w:r w:rsidRPr="003901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para cadastro</w:t>
            </w:r>
            <w:r w:rsidRPr="00390192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</w:t>
            </w:r>
            <w:r w:rsidRPr="00390192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docentes</w:t>
            </w:r>
            <w:r w:rsidRPr="00390192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externos</w:t>
            </w:r>
          </w:p>
          <w:p w14:paraId="2940B966" w14:textId="77777777" w:rsidR="00600AD4" w:rsidRPr="00390192" w:rsidRDefault="00600AD4">
            <w:pPr>
              <w:pStyle w:val="TableParagraph"/>
              <w:spacing w:before="2" w:line="259" w:lineRule="auto"/>
              <w:ind w:left="105" w:right="617"/>
              <w:rPr>
                <w:rFonts w:ascii="Times New Roman" w:hAnsi="Times New Roman" w:cs="Times New Roman"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OBRIGATÓRIO para registro no SIGAA e plataforma Sucupira: </w:t>
            </w:r>
            <w:hyperlink r:id="rId8">
              <w:r w:rsidRPr="00390192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https://docs.google.com/forms/d/e/1FAIpQLSeJ131JzjnB-</w:t>
              </w:r>
            </w:hyperlink>
            <w:r w:rsidRPr="00390192">
              <w:rPr>
                <w:rFonts w:ascii="Times New Roman" w:hAnsi="Times New Roman" w:cs="Times New Roman"/>
                <w:color w:val="0000FF"/>
                <w:spacing w:val="-2"/>
                <w:sz w:val="20"/>
                <w:szCs w:val="20"/>
              </w:rPr>
              <w:t xml:space="preserve"> </w:t>
            </w:r>
            <w:hyperlink r:id="rId9">
              <w:r w:rsidRPr="00390192">
                <w:rPr>
                  <w:rFonts w:ascii="Times New Roman" w:hAnsi="Times New Roman" w:cs="Times New Roman"/>
                  <w:color w:val="0000FF"/>
                  <w:spacing w:val="-2"/>
                  <w:sz w:val="20"/>
                  <w:szCs w:val="20"/>
                  <w:u w:val="single" w:color="0000FF"/>
                </w:rPr>
                <w:t>9atw987a9B8qKBJQITAtJZEz5v54W8hyJfU8w/viewform?usp=sf_link</w:t>
              </w:r>
            </w:hyperlink>
          </w:p>
          <w:p w14:paraId="441405D8" w14:textId="77777777" w:rsidR="00600AD4" w:rsidRPr="00390192" w:rsidRDefault="00600AD4" w:rsidP="008265F4">
            <w:pPr>
              <w:pStyle w:val="TableParagraph"/>
              <w:spacing w:before="17"/>
              <w:ind w:left="10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- Informar no 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mail se a(o) docente realizou ou já tinha cadastro. Dados bancários apenas para situações de viagens.</w:t>
            </w:r>
          </w:p>
          <w:p w14:paraId="4683E0F3" w14:textId="4F30FC58" w:rsidR="00600AD4" w:rsidRPr="00390192" w:rsidRDefault="00600AD4" w:rsidP="008265F4">
            <w:pPr>
              <w:pStyle w:val="TableParagraph"/>
              <w:spacing w:before="1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O</w:t>
            </w:r>
            <w:r w:rsidRPr="00390192">
              <w:rPr>
                <w:rFonts w:ascii="Times New Roman" w:hAnsi="Times New Roman" w:cs="Times New Roman"/>
                <w:i/>
                <w:spacing w:val="-9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não</w:t>
            </w:r>
            <w:r w:rsidRPr="0039019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preenchimento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deste</w:t>
            </w:r>
            <w:r w:rsidRPr="00390192">
              <w:rPr>
                <w:rFonts w:ascii="Times New Roman" w:hAnsi="Times New Roman" w:cs="Times New Roman"/>
                <w:i/>
                <w:spacing w:val="-10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formulário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gera</w:t>
            </w:r>
            <w:r w:rsidRPr="00390192">
              <w:rPr>
                <w:rFonts w:ascii="Times New Roman" w:hAnsi="Times New Roman" w:cs="Times New Roman"/>
                <w:i/>
                <w:spacing w:val="-7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atraso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registro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da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banca</w:t>
            </w:r>
            <w:r w:rsidRPr="00390192">
              <w:rPr>
                <w:rFonts w:ascii="Times New Roman" w:hAnsi="Times New Roman" w:cs="Times New Roman"/>
                <w:i/>
                <w:spacing w:val="-8"/>
                <w:sz w:val="20"/>
                <w:szCs w:val="20"/>
              </w:rPr>
              <w:t xml:space="preserve"> </w:t>
            </w:r>
            <w:r w:rsidRPr="00390192">
              <w:rPr>
                <w:rFonts w:ascii="Times New Roman" w:hAnsi="Times New Roman" w:cs="Times New Roman"/>
                <w:i/>
                <w:sz w:val="20"/>
                <w:szCs w:val="20"/>
              </w:rPr>
              <w:t>no sistema e na solicitação da expedição do diploma.</w:t>
            </w:r>
          </w:p>
          <w:p w14:paraId="331540E4" w14:textId="1726CC9A" w:rsidR="00600AD4" w:rsidRPr="00390192" w:rsidRDefault="00600AD4" w:rsidP="008265F4">
            <w:pPr>
              <w:pStyle w:val="TableParagraph"/>
              <w:spacing w:before="17"/>
              <w:ind w:left="105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47410577" w14:textId="7877A561" w:rsidR="00C72C07" w:rsidRDefault="00C72C07" w:rsidP="00390192">
      <w:pPr>
        <w:pStyle w:val="Corpodetexto"/>
        <w:spacing w:before="35"/>
        <w:rPr>
          <w:rFonts w:ascii="Times New Roman" w:hAnsi="Times New Roman" w:cs="Times New Roman"/>
        </w:rPr>
      </w:pPr>
    </w:p>
    <w:p w14:paraId="21107D4A" w14:textId="10A34DE3" w:rsidR="00587CCE" w:rsidRDefault="00587CCE" w:rsidP="00587CCE">
      <w:pPr>
        <w:rPr>
          <w:rFonts w:ascii="Times New Roman" w:eastAsia="Calibri" w:hAnsi="Times New Roman" w:cs="Times New Roman"/>
          <w:sz w:val="20"/>
          <w:szCs w:val="20"/>
        </w:rPr>
      </w:pPr>
    </w:p>
    <w:p w14:paraId="63EFB44F" w14:textId="77777777" w:rsidR="00587CCE" w:rsidRPr="00587CCE" w:rsidRDefault="00587CCE" w:rsidP="00587CCE"/>
    <w:sectPr w:rsidR="00587CCE" w:rsidRPr="00587CCE" w:rsidSect="00594E9F">
      <w:headerReference w:type="default" r:id="rId10"/>
      <w:footerReference w:type="default" r:id="rId11"/>
      <w:pgSz w:w="11910" w:h="16840"/>
      <w:pgMar w:top="3000" w:right="708" w:bottom="1640" w:left="1417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598F" w14:textId="77777777" w:rsidR="001E7080" w:rsidRDefault="001E7080">
      <w:r>
        <w:separator/>
      </w:r>
    </w:p>
  </w:endnote>
  <w:endnote w:type="continuationSeparator" w:id="0">
    <w:p w14:paraId="5B3AE217" w14:textId="77777777" w:rsidR="001E7080" w:rsidRDefault="001E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3FC6" w14:textId="77777777" w:rsidR="00B43419" w:rsidRDefault="00B43419" w:rsidP="00B43419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Rua Dr. Augusto Viana, S/N,  7º andar. Vale do Canela. CEP 40110-060. Salvador/Bahia</w:t>
    </w:r>
  </w:p>
  <w:p w14:paraId="4EC86758" w14:textId="3BEDAF10" w:rsidR="00B43419" w:rsidRDefault="00B43419" w:rsidP="00B43419">
    <w:pPr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FONE: (71) 3283-7631 </w:t>
    </w:r>
  </w:p>
  <w:p w14:paraId="793181B1" w14:textId="77777777" w:rsidR="00B43419" w:rsidRDefault="00B43419" w:rsidP="00B43419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  </w:t>
    </w:r>
    <w:hyperlink r:id="rId1">
      <w:r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http://www.pgenf.ufba.br</w:t>
      </w:r>
    </w:hyperlink>
  </w:p>
  <w:p w14:paraId="7B4964A0" w14:textId="2861C6BD" w:rsidR="00B43419" w:rsidRDefault="00B43419" w:rsidP="00B434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6D4E3" w14:textId="77777777" w:rsidR="001E7080" w:rsidRDefault="001E7080">
      <w:r>
        <w:separator/>
      </w:r>
    </w:p>
  </w:footnote>
  <w:footnote w:type="continuationSeparator" w:id="0">
    <w:p w14:paraId="3F961A75" w14:textId="77777777" w:rsidR="001E7080" w:rsidRDefault="001E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F10D" w14:textId="77777777" w:rsidR="00594E9F" w:rsidRDefault="00594E9F" w:rsidP="00594E9F">
    <w:pPr>
      <w:pStyle w:val="Cabealho"/>
    </w:pPr>
  </w:p>
  <w:p w14:paraId="04118FB1" w14:textId="001F7A06" w:rsidR="00D138AF" w:rsidRPr="00594E9F" w:rsidRDefault="00594E9F" w:rsidP="00594E9F">
    <w:pPr>
      <w:pStyle w:val="Cabealho"/>
    </w:pPr>
    <w:r>
      <w:rPr>
        <w:noProof/>
      </w:rPr>
      <w:drawing>
        <wp:inline distT="0" distB="0" distL="0" distR="0" wp14:anchorId="5AFEF772" wp14:editId="5E305AFD">
          <wp:extent cx="6153150" cy="885825"/>
          <wp:effectExtent l="0" t="0" r="0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022AF"/>
    <w:multiLevelType w:val="hybridMultilevel"/>
    <w:tmpl w:val="80522DF0"/>
    <w:lvl w:ilvl="0" w:tplc="FFFFFFFF">
      <w:numFmt w:val="bullet"/>
      <w:lvlText w:val="-"/>
      <w:lvlJc w:val="left"/>
      <w:pPr>
        <w:ind w:left="105" w:hanging="125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770" w:hanging="12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440" w:hanging="12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10" w:hanging="12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80" w:hanging="12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451" w:hanging="12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121" w:hanging="12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791" w:hanging="12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461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4D185F3F"/>
    <w:multiLevelType w:val="hybridMultilevel"/>
    <w:tmpl w:val="8DE86F4E"/>
    <w:lvl w:ilvl="0" w:tplc="FFFFFFFF">
      <w:numFmt w:val="bullet"/>
      <w:lvlText w:val="-"/>
      <w:lvlJc w:val="left"/>
      <w:pPr>
        <w:ind w:left="105" w:hanging="123"/>
      </w:pPr>
      <w:rPr>
        <w:rFonts w:ascii="Arial" w:eastAsia="Arial" w:hAnsi="Arial" w:cs="Arial" w:hint="default"/>
        <w:spacing w:val="0"/>
        <w:w w:val="99"/>
        <w:lang w:val="pt-PT" w:eastAsia="en-US" w:bidi="ar-SA"/>
      </w:rPr>
    </w:lvl>
    <w:lvl w:ilvl="1" w:tplc="FFFFFFFF">
      <w:numFmt w:val="bullet"/>
      <w:lvlText w:val="•"/>
      <w:lvlJc w:val="left"/>
      <w:pPr>
        <w:ind w:left="770" w:hanging="12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440" w:hanging="1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110" w:hanging="1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2780" w:hanging="1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3451" w:hanging="1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4121" w:hanging="1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4791" w:hanging="1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5461" w:hanging="12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8C"/>
    <w:rsid w:val="00110304"/>
    <w:rsid w:val="001C3CF6"/>
    <w:rsid w:val="001E7080"/>
    <w:rsid w:val="0029304A"/>
    <w:rsid w:val="00390192"/>
    <w:rsid w:val="00466385"/>
    <w:rsid w:val="00491BF9"/>
    <w:rsid w:val="00515262"/>
    <w:rsid w:val="0056628C"/>
    <w:rsid w:val="00575F03"/>
    <w:rsid w:val="00587CCE"/>
    <w:rsid w:val="00594E9F"/>
    <w:rsid w:val="00600AD4"/>
    <w:rsid w:val="006A7FC3"/>
    <w:rsid w:val="0072370C"/>
    <w:rsid w:val="008265F4"/>
    <w:rsid w:val="00B43419"/>
    <w:rsid w:val="00C72C07"/>
    <w:rsid w:val="00CD1BDC"/>
    <w:rsid w:val="00D1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88B4"/>
  <w15:docId w15:val="{7A8B06E9-8832-4CD1-A8F3-0394C213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Ttulo">
    <w:name w:val="Title"/>
    <w:basedOn w:val="Normal"/>
    <w:uiPriority w:val="10"/>
    <w:qFormat/>
    <w:pPr>
      <w:ind w:left="20" w:hanging="45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1B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BD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B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BDC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A7F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7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131JzjnB-9atw987a9B8qKBJQITAtJZEz5v54W8hyJfU8w/viewform?usp=sf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enf.academico@ufba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J131JzjnB-9atw987a9B8qKBJQITAtJZEz5v54W8hyJfU8w/viewform?usp=sf_li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genf.ufba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Anderson Reis de Sousa</dc:creator>
  <cp:lastModifiedBy>Programa de Pos Gradua?Æo em Enfermagem</cp:lastModifiedBy>
  <cp:revision>2</cp:revision>
  <dcterms:created xsi:type="dcterms:W3CDTF">2025-09-18T16:44:00Z</dcterms:created>
  <dcterms:modified xsi:type="dcterms:W3CDTF">2025-09-18T16:44:00Z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