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53" w:rsidRPr="00E542C5" w:rsidRDefault="00662C53">
      <w:bookmarkStart w:id="0" w:name="_GoBack"/>
      <w:bookmarkEnd w:id="0"/>
    </w:p>
    <w:p w:rsidR="00662C53" w:rsidRPr="00E542C5" w:rsidRDefault="00662C53"/>
    <w:p w:rsidR="005707B9" w:rsidRDefault="005707B9" w:rsidP="005707B9">
      <w:pPr>
        <w:shd w:val="clear" w:color="auto" w:fill="B8CCE4" w:themeFill="accent1" w:themeFillTint="66"/>
        <w:spacing w:line="360" w:lineRule="auto"/>
        <w:ind w:left="-426" w:right="-568"/>
        <w:jc w:val="center"/>
        <w:rPr>
          <w:b/>
        </w:rPr>
      </w:pPr>
      <w:r>
        <w:rPr>
          <w:b/>
        </w:rPr>
        <w:t xml:space="preserve">FORMULÁRIO PARA CADASTRO </w:t>
      </w:r>
    </w:p>
    <w:p w:rsidR="003F49B6" w:rsidRPr="00E26F55" w:rsidRDefault="005707B9" w:rsidP="005707B9">
      <w:pPr>
        <w:shd w:val="clear" w:color="auto" w:fill="B8CCE4" w:themeFill="accent1" w:themeFillTint="66"/>
        <w:spacing w:line="360" w:lineRule="auto"/>
        <w:ind w:left="-426" w:right="-568"/>
        <w:jc w:val="center"/>
        <w:rPr>
          <w:b/>
        </w:rPr>
      </w:pPr>
      <w:r>
        <w:rPr>
          <w:b/>
        </w:rPr>
        <w:t>DE DOCENTES EXTERNOS</w:t>
      </w:r>
    </w:p>
    <w:p w:rsidR="005709EF" w:rsidRDefault="005709EF" w:rsidP="003F49B6">
      <w:pPr>
        <w:spacing w:line="360" w:lineRule="auto"/>
        <w:jc w:val="center"/>
      </w:pP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Cadastro de Docente Externa (o) ao PPGENF Para facilitar o envio de documentos para a(o)s professoras(es), solicitamos o preenchimento do formulário abaixo com os dados da(o) componente da banca examinadora.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Nome Completo: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RG:                                                  CPF:                                               Órgão Emissor: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Fone: </w:t>
      </w:r>
      <w:proofErr w:type="gramStart"/>
      <w:r>
        <w:t>(  )</w:t>
      </w:r>
      <w:proofErr w:type="gramEnd"/>
      <w:r>
        <w:t xml:space="preserve">                                          Celular: (  )                                     Fax: (  )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E-mail: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Endereço Residencial (CEP):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Titulação:                                       Função: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Instituição onde trabalha: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Área de Conhecimento: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>DADOS BANCÁRIOS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Banco: </w:t>
      </w:r>
    </w:p>
    <w:p w:rsidR="005707B9" w:rsidRDefault="005707B9" w:rsidP="005707B9">
      <w:pPr>
        <w:autoSpaceDE w:val="0"/>
        <w:autoSpaceDN w:val="0"/>
        <w:spacing w:line="360" w:lineRule="auto"/>
        <w:ind w:left="-426" w:right="-568"/>
        <w:jc w:val="both"/>
      </w:pPr>
      <w:r>
        <w:t xml:space="preserve">Agência: </w:t>
      </w:r>
    </w:p>
    <w:p w:rsidR="00F83B47" w:rsidRDefault="005707B9" w:rsidP="005707B9">
      <w:pPr>
        <w:autoSpaceDE w:val="0"/>
        <w:autoSpaceDN w:val="0"/>
        <w:spacing w:line="360" w:lineRule="auto"/>
        <w:ind w:left="-426" w:right="-568"/>
        <w:jc w:val="both"/>
        <w:rPr>
          <w:szCs w:val="20"/>
          <w:lang w:eastAsia="pt-BR"/>
        </w:rPr>
      </w:pPr>
      <w:r>
        <w:t>Conta corrente:</w:t>
      </w:r>
      <w:r w:rsidR="00F83B47">
        <w:rPr>
          <w:szCs w:val="20"/>
          <w:lang w:eastAsia="pt-BR"/>
        </w:rPr>
        <w:t xml:space="preserve"> </w:t>
      </w:r>
    </w:p>
    <w:p w:rsidR="00C97EC1" w:rsidRPr="007152DA" w:rsidRDefault="00C97EC1" w:rsidP="005707B9">
      <w:pPr>
        <w:autoSpaceDE w:val="0"/>
        <w:autoSpaceDN w:val="0"/>
        <w:ind w:left="-426" w:right="-568"/>
        <w:jc w:val="center"/>
        <w:rPr>
          <w:rFonts w:ascii="Arial" w:hAnsi="Arial"/>
          <w:sz w:val="20"/>
          <w:szCs w:val="20"/>
          <w:lang w:eastAsia="pt-BR"/>
        </w:rPr>
      </w:pPr>
    </w:p>
    <w:p w:rsidR="008327A4" w:rsidRPr="00E26F55" w:rsidRDefault="008327A4" w:rsidP="005707B9">
      <w:pPr>
        <w:spacing w:line="360" w:lineRule="auto"/>
        <w:ind w:left="-426" w:right="-568"/>
        <w:jc w:val="center"/>
        <w:rPr>
          <w:b/>
        </w:rPr>
      </w:pPr>
    </w:p>
    <w:tbl>
      <w:tblPr>
        <w:tblW w:w="9131" w:type="dxa"/>
        <w:tblInd w:w="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0"/>
        <w:gridCol w:w="4911"/>
      </w:tblGrid>
      <w:tr w:rsidR="00E542C5" w:rsidRPr="00E26F55" w:rsidTr="005707B9">
        <w:trPr>
          <w:trHeight w:val="2020"/>
        </w:trPr>
        <w:tc>
          <w:tcPr>
            <w:tcW w:w="4220" w:type="dxa"/>
          </w:tcPr>
          <w:p w:rsidR="00E542C5" w:rsidRPr="00E26F55" w:rsidRDefault="00E542C5" w:rsidP="007D78C3">
            <w:pPr>
              <w:pStyle w:val="Recuodecorpodetexto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E542C5" w:rsidRPr="00E26F55" w:rsidRDefault="00E542C5" w:rsidP="007D78C3">
            <w:pPr>
              <w:pStyle w:val="Recuodecorpodetexto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F57C6" w:rsidRDefault="00812482">
      <w:r w:rsidRPr="00E26F55">
        <w:t xml:space="preserve">          </w:t>
      </w:r>
    </w:p>
    <w:p w:rsidR="007F57C6" w:rsidRDefault="007F57C6"/>
    <w:p w:rsidR="007F57C6" w:rsidRDefault="007F57C6"/>
    <w:p w:rsidR="00662C53" w:rsidRPr="007F57C6" w:rsidRDefault="00812482" w:rsidP="007F57C6">
      <w:pPr>
        <w:rPr>
          <w:sz w:val="20"/>
          <w:szCs w:val="20"/>
        </w:rPr>
      </w:pPr>
      <w:r w:rsidRPr="00E542C5">
        <w:t xml:space="preserve">           </w:t>
      </w:r>
    </w:p>
    <w:sectPr w:rsidR="00662C53" w:rsidRPr="007F57C6" w:rsidSect="00F11987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82" w:rsidRDefault="00433B82" w:rsidP="00E542C5">
      <w:r>
        <w:separator/>
      </w:r>
    </w:p>
  </w:endnote>
  <w:endnote w:type="continuationSeparator" w:id="0">
    <w:p w:rsidR="00433B82" w:rsidRDefault="00433B82" w:rsidP="00E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C6" w:rsidRPr="007F57C6" w:rsidRDefault="007F57C6" w:rsidP="007F57C6">
    <w:pPr>
      <w:rPr>
        <w:sz w:val="20"/>
        <w:szCs w:val="20"/>
      </w:rPr>
    </w:pPr>
    <w:r w:rsidRPr="007F57C6">
      <w:rPr>
        <w:sz w:val="20"/>
        <w:szCs w:val="20"/>
      </w:rPr>
      <w:t xml:space="preserve">_____________________________________________________________________ </w:t>
    </w:r>
  </w:p>
  <w:p w:rsidR="007F57C6" w:rsidRPr="007F57C6" w:rsidRDefault="007F57C6" w:rsidP="007F57C6">
    <w:pPr>
      <w:jc w:val="center"/>
      <w:rPr>
        <w:sz w:val="20"/>
        <w:szCs w:val="20"/>
      </w:rPr>
    </w:pPr>
    <w:proofErr w:type="gramStart"/>
    <w:r w:rsidRPr="007F57C6">
      <w:rPr>
        <w:sz w:val="20"/>
        <w:szCs w:val="20"/>
      </w:rPr>
      <w:t>Rua  Dr.</w:t>
    </w:r>
    <w:proofErr w:type="gramEnd"/>
    <w:r w:rsidRPr="007F57C6">
      <w:rPr>
        <w:sz w:val="20"/>
        <w:szCs w:val="20"/>
      </w:rPr>
      <w:t xml:space="preserve"> Augusto Viana, S/N, 7º andar. Vale do Canela.  CEP 40110-060. Salvador/Bahia</w:t>
    </w:r>
  </w:p>
  <w:p w:rsidR="007F57C6" w:rsidRPr="007F57C6" w:rsidRDefault="007F57C6" w:rsidP="007F57C6">
    <w:pPr>
      <w:pStyle w:val="Cabealho"/>
      <w:ind w:left="-284"/>
      <w:jc w:val="center"/>
      <w:rPr>
        <w:sz w:val="20"/>
        <w:szCs w:val="20"/>
      </w:rPr>
    </w:pPr>
    <w:r w:rsidRPr="007F57C6">
      <w:rPr>
        <w:sz w:val="20"/>
        <w:szCs w:val="20"/>
      </w:rPr>
      <w:t>Contato: (71) 3283-7631 - FAX: (71) 3332-4452</w:t>
    </w:r>
  </w:p>
  <w:p w:rsidR="007F57C6" w:rsidRPr="007F57C6" w:rsidRDefault="007F57C6" w:rsidP="007F57C6">
    <w:pPr>
      <w:pStyle w:val="Cabealho"/>
      <w:jc w:val="center"/>
      <w:rPr>
        <w:sz w:val="20"/>
        <w:szCs w:val="20"/>
      </w:rPr>
    </w:pPr>
    <w:r w:rsidRPr="007F57C6">
      <w:rPr>
        <w:sz w:val="20"/>
        <w:szCs w:val="20"/>
      </w:rPr>
      <w:t xml:space="preserve">Página na Internet: </w:t>
    </w:r>
    <w:hyperlink r:id="rId1">
      <w:r w:rsidRPr="007F57C6">
        <w:rPr>
          <w:rStyle w:val="LinkdaInternet"/>
          <w:sz w:val="20"/>
          <w:szCs w:val="20"/>
        </w:rPr>
        <w:t>http://www.pgenf.ufba.br</w:t>
      </w:r>
    </w:hyperlink>
    <w:r w:rsidRPr="007F57C6">
      <w:rPr>
        <w:sz w:val="20"/>
        <w:szCs w:val="20"/>
      </w:rPr>
      <w:t xml:space="preserve">  Endereço Eletrônico: </w:t>
    </w:r>
    <w:hyperlink r:id="rId2">
      <w:r w:rsidRPr="007F57C6">
        <w:rPr>
          <w:rStyle w:val="LinkdaInternet"/>
          <w:sz w:val="20"/>
          <w:szCs w:val="20"/>
        </w:rPr>
        <w:t>pgenf@ufba.br</w:t>
      </w:r>
    </w:hyperlink>
  </w:p>
  <w:p w:rsidR="007F57C6" w:rsidRDefault="007F57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82" w:rsidRDefault="00433B82" w:rsidP="00E542C5">
      <w:r>
        <w:separator/>
      </w:r>
    </w:p>
  </w:footnote>
  <w:footnote w:type="continuationSeparator" w:id="0">
    <w:p w:rsidR="00433B82" w:rsidRDefault="00433B82" w:rsidP="00E54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C5" w:rsidRDefault="00E542C5" w:rsidP="00E542C5">
    <w:pPr>
      <w:spacing w:line="240" w:lineRule="atLeast"/>
      <w:ind w:left="-284"/>
      <w:jc w:val="center"/>
      <w:rPr>
        <w:caps/>
      </w:rPr>
    </w:pPr>
  </w:p>
  <w:p w:rsidR="00FC3E57" w:rsidRDefault="00FC3E57" w:rsidP="00E542C5">
    <w:pPr>
      <w:spacing w:line="240" w:lineRule="atLeast"/>
      <w:ind w:left="-284"/>
      <w:jc w:val="center"/>
      <w:rPr>
        <w:caps/>
      </w:rPr>
    </w:pPr>
  </w:p>
  <w:p w:rsidR="00E542C5" w:rsidRDefault="00E542C5" w:rsidP="00E542C5">
    <w:pPr>
      <w:spacing w:line="240" w:lineRule="atLeast"/>
      <w:ind w:left="-284"/>
      <w:jc w:val="center"/>
      <w:rPr>
        <w:caps/>
      </w:rPr>
    </w:pPr>
  </w:p>
  <w:p w:rsidR="00FC3E57" w:rsidRDefault="00FC3E57" w:rsidP="00FC3E57">
    <w:pPr>
      <w:pStyle w:val="Normal1"/>
      <w:ind w:left="-284"/>
      <w:jc w:val="center"/>
    </w:pPr>
    <w:r>
      <w:rPr>
        <w:rFonts w:ascii="Bookman Old Style" w:eastAsia="Bookman Old Style" w:hAnsi="Bookman Old Style" w:cs="Bookman Old Style"/>
        <w:smallCap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-134912</wp:posOffset>
          </wp:positionH>
          <wp:positionV relativeFrom="paragraph">
            <wp:posOffset>-201031</wp:posOffset>
          </wp:positionV>
          <wp:extent cx="503354" cy="714054"/>
          <wp:effectExtent l="19050" t="0" r="0" b="0"/>
          <wp:wrapNone/>
          <wp:docPr id="2" name="Imagem 4" descr="Brasão UFBA | Universidade Federal d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UFBA | Universidade Federal da Bah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96" cy="7131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mallCaps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4928748</wp:posOffset>
          </wp:positionH>
          <wp:positionV relativeFrom="paragraph">
            <wp:posOffset>-201032</wp:posOffset>
          </wp:positionV>
          <wp:extent cx="633359" cy="631861"/>
          <wp:effectExtent l="19050" t="0" r="0" b="0"/>
          <wp:wrapNone/>
          <wp:docPr id="4" name="Imagem 15" descr="Escola de Enfermagem - Universidade Federal da Bahia - Av. Dr. Augusto  Viana, S/N, Canela. Salvador Bahia. CEP 40110-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scola de Enfermagem - Universidade Federal da Bahia - Av. Dr. Augusto  Viana, S/N, Canela. Salvador Bahia. CEP 40110-06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59" cy="631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mallCaps/>
        <w:sz w:val="20"/>
        <w:szCs w:val="20"/>
      </w:rPr>
      <w:t>UNIVERSIDADE FEDERAL DA BAHIA</w:t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171449</wp:posOffset>
          </wp:positionH>
          <wp:positionV relativeFrom="paragraph">
            <wp:posOffset>5080</wp:posOffset>
          </wp:positionV>
          <wp:extent cx="483235" cy="630555"/>
          <wp:effectExtent l="0" t="0" r="0" b="0"/>
          <wp:wrapSquare wrapText="bothSides" distT="0" distB="0" distL="114935" distR="114935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-103" t="-79" r="-102" b="-78"/>
                  <a:stretch>
                    <a:fillRect/>
                  </a:stretch>
                </pic:blipFill>
                <pic:spPr>
                  <a:xfrm>
                    <a:off x="0" y="0"/>
                    <a:ext cx="483235" cy="630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3E57" w:rsidRDefault="00FC3E57" w:rsidP="00FC3E57">
    <w:pPr>
      <w:pStyle w:val="Normal1"/>
      <w:ind w:left="-284"/>
      <w:jc w:val="center"/>
    </w:pPr>
    <w:r>
      <w:rPr>
        <w:rFonts w:ascii="Bookman Old Style" w:eastAsia="Bookman Old Style" w:hAnsi="Bookman Old Style" w:cs="Bookman Old Style"/>
        <w:sz w:val="20"/>
        <w:szCs w:val="20"/>
      </w:rPr>
      <w:t>ESCOLA DE ENFERMAGEM</w:t>
    </w:r>
  </w:p>
  <w:p w:rsidR="00E542C5" w:rsidRDefault="00FC3E57" w:rsidP="00FC3E57">
    <w:pPr>
      <w:pStyle w:val="Cabealho"/>
      <w:jc w:val="center"/>
    </w:pPr>
    <w:r>
      <w:rPr>
        <w:rFonts w:ascii="Bookman Old Style" w:eastAsia="Bookman Old Style" w:hAnsi="Bookman Old Style" w:cs="Bookman Old Style"/>
        <w:sz w:val="20"/>
        <w:szCs w:val="20"/>
      </w:rPr>
      <w:t>PROGRAMA DE PÓS-GRADUAÇÃO EM ENFERMAGEM 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53"/>
    <w:rsid w:val="00072A0E"/>
    <w:rsid w:val="000A69FD"/>
    <w:rsid w:val="000B12A6"/>
    <w:rsid w:val="0021547E"/>
    <w:rsid w:val="00282B33"/>
    <w:rsid w:val="00311BF0"/>
    <w:rsid w:val="003278AE"/>
    <w:rsid w:val="003F49B6"/>
    <w:rsid w:val="00433B82"/>
    <w:rsid w:val="00534D33"/>
    <w:rsid w:val="005549DF"/>
    <w:rsid w:val="005576C7"/>
    <w:rsid w:val="005707B9"/>
    <w:rsid w:val="005709EF"/>
    <w:rsid w:val="00593BDE"/>
    <w:rsid w:val="00611E4D"/>
    <w:rsid w:val="00617727"/>
    <w:rsid w:val="00622921"/>
    <w:rsid w:val="00662C53"/>
    <w:rsid w:val="006D3B75"/>
    <w:rsid w:val="006E7505"/>
    <w:rsid w:val="00703E83"/>
    <w:rsid w:val="00754C9D"/>
    <w:rsid w:val="00765318"/>
    <w:rsid w:val="007D78C3"/>
    <w:rsid w:val="007F57C6"/>
    <w:rsid w:val="00812482"/>
    <w:rsid w:val="008327A4"/>
    <w:rsid w:val="00851DA6"/>
    <w:rsid w:val="008F240D"/>
    <w:rsid w:val="009134A2"/>
    <w:rsid w:val="00921EC8"/>
    <w:rsid w:val="00A116B6"/>
    <w:rsid w:val="00A14B7B"/>
    <w:rsid w:val="00A31759"/>
    <w:rsid w:val="00AF5D80"/>
    <w:rsid w:val="00B02961"/>
    <w:rsid w:val="00B1281D"/>
    <w:rsid w:val="00B144E4"/>
    <w:rsid w:val="00B44B64"/>
    <w:rsid w:val="00C0544D"/>
    <w:rsid w:val="00C16266"/>
    <w:rsid w:val="00C97EC1"/>
    <w:rsid w:val="00CA03A7"/>
    <w:rsid w:val="00CC10A3"/>
    <w:rsid w:val="00CE691B"/>
    <w:rsid w:val="00D53896"/>
    <w:rsid w:val="00D706F4"/>
    <w:rsid w:val="00E0213D"/>
    <w:rsid w:val="00E26F55"/>
    <w:rsid w:val="00E542C5"/>
    <w:rsid w:val="00EA2C03"/>
    <w:rsid w:val="00EB1ACE"/>
    <w:rsid w:val="00F11987"/>
    <w:rsid w:val="00F46D00"/>
    <w:rsid w:val="00F83B47"/>
    <w:rsid w:val="00F85E08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2358-A867-4264-BD93-59E2921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C97E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basedOn w:val="Fontepargpadro"/>
    <w:link w:val="Recuodecorpodetexto3"/>
    <w:qFormat/>
    <w:rsid w:val="00322322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abealhoChar">
    <w:name w:val="Cabeçalho Char"/>
    <w:basedOn w:val="Fontepargpadro"/>
    <w:link w:val="Cabealho"/>
    <w:qFormat/>
    <w:rsid w:val="000457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qFormat/>
    <w:rsid w:val="0004577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nkdaInternet">
    <w:name w:val="Link da Internet"/>
    <w:rsid w:val="0004577C"/>
    <w:rPr>
      <w:color w:val="0000FF"/>
      <w:u w:val="single"/>
    </w:rPr>
  </w:style>
  <w:style w:type="paragraph" w:customStyle="1" w:styleId="Ttulo10">
    <w:name w:val="Título1"/>
    <w:basedOn w:val="Normal"/>
    <w:next w:val="Corpodetexto"/>
    <w:qFormat/>
    <w:rsid w:val="00F1198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F11987"/>
    <w:pPr>
      <w:spacing w:after="140" w:line="288" w:lineRule="auto"/>
    </w:pPr>
  </w:style>
  <w:style w:type="paragraph" w:styleId="Lista">
    <w:name w:val="List"/>
    <w:basedOn w:val="Corpodetexto"/>
    <w:rsid w:val="00F11987"/>
    <w:rPr>
      <w:rFonts w:cs="Mangal"/>
    </w:rPr>
  </w:style>
  <w:style w:type="paragraph" w:styleId="Legenda">
    <w:name w:val="caption"/>
    <w:basedOn w:val="Normal"/>
    <w:qFormat/>
    <w:rsid w:val="00F1198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11987"/>
    <w:pPr>
      <w:suppressLineNumbers/>
    </w:pPr>
    <w:rPr>
      <w:rFonts w:cs="Mangal"/>
    </w:rPr>
  </w:style>
  <w:style w:type="paragraph" w:styleId="Recuodecorpodetexto3">
    <w:name w:val="Body Text Indent 3"/>
    <w:basedOn w:val="Normal"/>
    <w:link w:val="Recuodecorpodetexto3Char"/>
    <w:qFormat/>
    <w:rsid w:val="00322322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rsid w:val="000457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04577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3B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B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1">
    <w:name w:val="Normal1"/>
    <w:rsid w:val="00FC3E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97EC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Eliah Thiciane dos Anjos Calazans</cp:lastModifiedBy>
  <cp:revision>2</cp:revision>
  <cp:lastPrinted>2018-01-29T09:41:00Z</cp:lastPrinted>
  <dcterms:created xsi:type="dcterms:W3CDTF">2020-07-27T15:45:00Z</dcterms:created>
  <dcterms:modified xsi:type="dcterms:W3CDTF">2020-07-27T15:45:00Z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